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6C" w:rsidRDefault="006C336C" w:rsidP="00A86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711" w:rsidRPr="0022204C" w:rsidRDefault="003B3711" w:rsidP="003B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4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22204C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ДЕТСКИЙ САД </w:t>
      </w:r>
      <w:r w:rsidRPr="0022204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220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ЛАСТОЧКА</w:t>
      </w:r>
      <w:r w:rsidRPr="0022204C">
        <w:rPr>
          <w:rFonts w:ascii="Times New Roman" w:hAnsi="Times New Roman" w:cs="Times New Roman"/>
          <w:b/>
          <w:sz w:val="24"/>
          <w:szCs w:val="24"/>
        </w:rPr>
        <w:t>»   с. ВОЗНЕСЕНОВСКО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3B3711" w:rsidRPr="0022204C" w:rsidRDefault="003B3711" w:rsidP="003B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4C">
        <w:rPr>
          <w:rFonts w:ascii="Times New Roman" w:hAnsi="Times New Roman" w:cs="Times New Roman"/>
          <w:sz w:val="24"/>
          <w:szCs w:val="24"/>
        </w:rPr>
        <w:t xml:space="preserve">356 710, Ставропольский край, </w:t>
      </w:r>
      <w:proofErr w:type="spellStart"/>
      <w:r w:rsidRPr="0022204C">
        <w:rPr>
          <w:rFonts w:ascii="Times New Roman" w:hAnsi="Times New Roman" w:cs="Times New Roman"/>
          <w:sz w:val="24"/>
          <w:szCs w:val="24"/>
        </w:rPr>
        <w:t>Апанасенковский</w:t>
      </w:r>
      <w:proofErr w:type="spellEnd"/>
      <w:r w:rsidRPr="0022204C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3B3711" w:rsidRDefault="003B3711" w:rsidP="003B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4C">
        <w:rPr>
          <w:rFonts w:ascii="Times New Roman" w:hAnsi="Times New Roman" w:cs="Times New Roman"/>
          <w:sz w:val="24"/>
          <w:szCs w:val="24"/>
        </w:rPr>
        <w:t xml:space="preserve">с. Вознесеновское,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,15</w:t>
      </w:r>
      <w:r w:rsidRPr="0022204C">
        <w:rPr>
          <w:rFonts w:ascii="Times New Roman" w:hAnsi="Times New Roman" w:cs="Times New Roman"/>
          <w:sz w:val="24"/>
          <w:szCs w:val="24"/>
        </w:rPr>
        <w:t xml:space="preserve">  тел: 8 (865) 557264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2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711" w:rsidRPr="00FD008D" w:rsidRDefault="003B3711" w:rsidP="003B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4C">
        <w:rPr>
          <w:rFonts w:ascii="Times New Roman" w:hAnsi="Times New Roman" w:cs="Times New Roman"/>
        </w:rPr>
        <w:t>kgart9ap</w:t>
      </w:r>
      <w:r w:rsidRPr="00FD008D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FD008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B3711" w:rsidRPr="0059642D" w:rsidRDefault="003B3711" w:rsidP="003B37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04C">
        <w:rPr>
          <w:rFonts w:ascii="Times New Roman" w:hAnsi="Times New Roman" w:cs="Times New Roman"/>
          <w:u w:val="single"/>
        </w:rPr>
        <w:t>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</w:t>
      </w:r>
    </w:p>
    <w:p w:rsidR="00A86152" w:rsidRPr="003B3711" w:rsidRDefault="00A86152" w:rsidP="00A86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52" w:rsidRDefault="00A86152" w:rsidP="00A86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1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452AE" w:rsidRPr="00E3280E" w:rsidRDefault="00C452AE" w:rsidP="00C452AE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E42168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.09.2022г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2A4188">
        <w:rPr>
          <w:rFonts w:ascii="Times New Roman" w:hAnsi="Times New Roman" w:cs="Times New Roman"/>
          <w:b/>
          <w:sz w:val="28"/>
          <w:szCs w:val="28"/>
          <w:lang w:eastAsia="ar-SA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49</w:t>
      </w:r>
    </w:p>
    <w:p w:rsidR="00C452AE" w:rsidRPr="00C452AE" w:rsidRDefault="00C452AE" w:rsidP="00C4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2AE">
        <w:rPr>
          <w:rFonts w:ascii="Times New Roman" w:hAnsi="Times New Roman" w:cs="Times New Roman"/>
          <w:sz w:val="28"/>
          <w:szCs w:val="28"/>
        </w:rPr>
        <w:t>Об утверждении Положения о системе наставничества</w:t>
      </w:r>
    </w:p>
    <w:p w:rsidR="00C452AE" w:rsidRPr="00C452AE" w:rsidRDefault="00C452AE" w:rsidP="00C4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2AE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</w:p>
    <w:p w:rsidR="00C452AE" w:rsidRPr="00C452AE" w:rsidRDefault="00C452AE" w:rsidP="00C4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№ 9 «Ласточка»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</w:t>
      </w:r>
      <w:r w:rsidRPr="00C452AE">
        <w:rPr>
          <w:rFonts w:ascii="Times New Roman" w:hAnsi="Times New Roman" w:cs="Times New Roman"/>
          <w:sz w:val="28"/>
          <w:szCs w:val="28"/>
        </w:rPr>
        <w:t>ое</w:t>
      </w:r>
      <w:proofErr w:type="spellEnd"/>
    </w:p>
    <w:p w:rsidR="00C452AE" w:rsidRPr="0069082C" w:rsidRDefault="00C452AE" w:rsidP="00C452AE">
      <w:pPr>
        <w:rPr>
          <w:sz w:val="28"/>
          <w:szCs w:val="28"/>
        </w:rPr>
      </w:pPr>
    </w:p>
    <w:p w:rsidR="00C452AE" w:rsidRDefault="00C452AE" w:rsidP="00C452AE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proofErr w:type="gramStart"/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Во исполнение распоряжения Правительства Российской Федерации от 31 декабря 2019 года </w:t>
      </w:r>
      <w:r w:rsidRPr="0069082C">
        <w:rPr>
          <w:rFonts w:eastAsiaTheme="minorHAnsi"/>
          <w:color w:val="000000"/>
          <w:sz w:val="28"/>
          <w:szCs w:val="28"/>
        </w:rPr>
        <w:t>№ 3273 «</w:t>
      </w:r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</w:t>
      </w:r>
      <w:r w:rsidRPr="0069082C">
        <w:rPr>
          <w:rFonts w:eastAsiaTheme="minorHAnsi"/>
          <w:color w:val="000000"/>
          <w:sz w:val="28"/>
          <w:szCs w:val="28"/>
        </w:rPr>
        <w:t xml:space="preserve">», </w:t>
      </w:r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в соответствии с методическими рекомендациями Министерства просвещения Российской Федерации по разработке и внедрению системы (целевой модели) наставничества педагогических работников в образовательных организациях (письмо от 21 декабря 2021 года </w:t>
      </w:r>
      <w:r w:rsidRPr="0069082C">
        <w:rPr>
          <w:rFonts w:eastAsiaTheme="minorHAnsi"/>
          <w:color w:val="000000"/>
          <w:sz w:val="28"/>
          <w:szCs w:val="28"/>
        </w:rPr>
        <w:t xml:space="preserve">№ </w:t>
      </w:r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АЗ-1128/08), приказа министерства</w:t>
      </w:r>
      <w:proofErr w:type="gramEnd"/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образования Ставропольского края № 337-пр от 03 марта 2022 года «О системе (целевой модели) наставничества педагогических работников в образовательных организациях Ставропольского края»</w:t>
      </w:r>
    </w:p>
    <w:p w:rsidR="00C452AE" w:rsidRDefault="00C452AE" w:rsidP="00C452AE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ПРИКАЗЫВАЮ:</w:t>
      </w:r>
    </w:p>
    <w:p w:rsidR="00C452AE" w:rsidRPr="0069082C" w:rsidRDefault="00C452AE" w:rsidP="00C452AE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69082C">
        <w:rPr>
          <w:rFonts w:eastAsiaTheme="minorHAnsi"/>
          <w:color w:val="000000"/>
          <w:sz w:val="28"/>
          <w:szCs w:val="28"/>
        </w:rPr>
        <w:t xml:space="preserve"> 1. </w:t>
      </w:r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Утвердить </w:t>
      </w:r>
      <w:r w:rsidRPr="0069082C">
        <w:rPr>
          <w:rFonts w:eastAsiaTheme="minorHAnsi"/>
          <w:color w:val="000000"/>
          <w:sz w:val="28"/>
          <w:szCs w:val="28"/>
        </w:rPr>
        <w:t>«</w:t>
      </w:r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Положение о системе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 xml:space="preserve">МКДОУ № 9 «Ласточка»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</w:t>
      </w:r>
      <w:r w:rsidRPr="00C452A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9082C">
        <w:rPr>
          <w:rFonts w:eastAsiaTheme="minorHAnsi"/>
          <w:color w:val="000000"/>
          <w:sz w:val="28"/>
          <w:szCs w:val="28"/>
        </w:rPr>
        <w:t xml:space="preserve"> </w:t>
      </w:r>
      <w:r w:rsidRPr="0069082C">
        <w:rPr>
          <w:rFonts w:eastAsiaTheme="minorHAnsi"/>
          <w:color w:val="000000"/>
          <w:sz w:val="28"/>
          <w:szCs w:val="28"/>
        </w:rPr>
        <w:t>(</w:t>
      </w:r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далее-ДОУ).</w:t>
      </w:r>
    </w:p>
    <w:p w:rsidR="00C452AE" w:rsidRPr="0069082C" w:rsidRDefault="00C452AE" w:rsidP="00C452AE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2. Утвердить Дорожную карту (план мероприятий) по реализации системы наставничества педагогических работников в ДОУ. </w:t>
      </w:r>
    </w:p>
    <w:p w:rsidR="00C452AE" w:rsidRDefault="00C452AE" w:rsidP="00C452AE">
      <w:pPr>
        <w:jc w:val="both"/>
        <w:rPr>
          <w:sz w:val="28"/>
          <w:szCs w:val="28"/>
        </w:rPr>
      </w:pPr>
      <w:r w:rsidRPr="0069082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3. Ответственность за исполнение настоящего приказа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оставляю за собой</w:t>
      </w:r>
    </w:p>
    <w:p w:rsidR="003B3711" w:rsidRDefault="003B3711" w:rsidP="00422C39">
      <w:pPr>
        <w:tabs>
          <w:tab w:val="left" w:pos="73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AAA" w:rsidRPr="001A6AAA" w:rsidRDefault="001A6AAA" w:rsidP="001A6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Заведующий  </w:t>
      </w:r>
      <w:proofErr w:type="gramStart"/>
      <w:r w:rsidRPr="001A6A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1A6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казенного</w:t>
      </w:r>
    </w:p>
    <w:p w:rsidR="001A6AAA" w:rsidRPr="001A6AAA" w:rsidRDefault="001A6AAA" w:rsidP="001A6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дошкольного образовательного учреждения </w:t>
      </w:r>
    </w:p>
    <w:p w:rsidR="00A86152" w:rsidRDefault="001A6AAA" w:rsidP="00C452AE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1A6AAA">
        <w:rPr>
          <w:rFonts w:ascii="Times New Roman" w:eastAsia="Calibri" w:hAnsi="Times New Roman" w:cs="Times New Roman"/>
          <w:sz w:val="28"/>
          <w:lang w:eastAsia="en-US"/>
        </w:rPr>
        <w:t xml:space="preserve">«Детский сад № 9 «Ласточка» с. </w:t>
      </w:r>
      <w:proofErr w:type="spellStart"/>
      <w:r w:rsidRPr="001A6AAA">
        <w:rPr>
          <w:rFonts w:ascii="Times New Roman" w:eastAsia="Calibri" w:hAnsi="Times New Roman" w:cs="Times New Roman"/>
          <w:sz w:val="28"/>
          <w:lang w:eastAsia="en-US"/>
        </w:rPr>
        <w:t>Вознесеновское</w:t>
      </w:r>
      <w:proofErr w:type="spellEnd"/>
      <w:r w:rsidRPr="001A6AAA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proofErr w:type="spellStart"/>
      <w:r w:rsidRPr="001A6AAA">
        <w:rPr>
          <w:rFonts w:ascii="Times New Roman" w:eastAsia="Calibri" w:hAnsi="Times New Roman" w:cs="Times New Roman"/>
          <w:sz w:val="28"/>
          <w:szCs w:val="28"/>
          <w:lang w:eastAsia="en-US"/>
        </w:rPr>
        <w:t>А.В.Сокольцова</w:t>
      </w:r>
      <w:proofErr w:type="spellEnd"/>
    </w:p>
    <w:sectPr w:rsidR="00A86152" w:rsidSect="0004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56E"/>
    <w:multiLevelType w:val="hybridMultilevel"/>
    <w:tmpl w:val="2A0A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52"/>
    <w:rsid w:val="000454B1"/>
    <w:rsid w:val="00053AB3"/>
    <w:rsid w:val="001058ED"/>
    <w:rsid w:val="001A6AAA"/>
    <w:rsid w:val="003B3711"/>
    <w:rsid w:val="00422C39"/>
    <w:rsid w:val="004740B6"/>
    <w:rsid w:val="005C57EF"/>
    <w:rsid w:val="006C336C"/>
    <w:rsid w:val="008519DA"/>
    <w:rsid w:val="008F68C3"/>
    <w:rsid w:val="009318BC"/>
    <w:rsid w:val="00966B18"/>
    <w:rsid w:val="00A86152"/>
    <w:rsid w:val="00B47395"/>
    <w:rsid w:val="00C452AE"/>
    <w:rsid w:val="00CF2C4C"/>
    <w:rsid w:val="00D21A85"/>
    <w:rsid w:val="00E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2022-09-21T07:09:00Z</cp:lastPrinted>
  <dcterms:created xsi:type="dcterms:W3CDTF">2022-09-21T07:08:00Z</dcterms:created>
  <dcterms:modified xsi:type="dcterms:W3CDTF">2022-09-21T07:10:00Z</dcterms:modified>
</cp:coreProperties>
</file>